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4496" w14:textId="77777777" w:rsidR="002D35D8" w:rsidRPr="00C55007" w:rsidRDefault="002D35D8" w:rsidP="002D35D8">
      <w:pPr>
        <w:pStyle w:val="Lijstalinea"/>
        <w:numPr>
          <w:ilvl w:val="0"/>
          <w:numId w:val="1"/>
        </w:numPr>
        <w:rPr>
          <w:rStyle w:val="normaltextrun"/>
          <w:rFonts w:ascii="Calibri" w:hAnsi="Calibri" w:cs="Calibri"/>
          <w:b/>
          <w:bCs/>
          <w:sz w:val="22"/>
          <w:szCs w:val="22"/>
          <w:u w:val="single"/>
        </w:rPr>
      </w:pPr>
      <w:r w:rsidRPr="00C55007">
        <w:rPr>
          <w:rStyle w:val="normaltextrun"/>
          <w:rFonts w:ascii="Calibri" w:hAnsi="Calibri" w:cs="Calibri"/>
          <w:b/>
          <w:bCs/>
          <w:color w:val="000000"/>
          <w:sz w:val="22"/>
          <w:szCs w:val="22"/>
          <w:u w:val="single"/>
          <w:shd w:val="clear" w:color="auto" w:fill="FFFFFF"/>
        </w:rPr>
        <w:t xml:space="preserve">Loop arrangementen </w:t>
      </w:r>
    </w:p>
    <w:p w14:paraId="258A1106" w14:textId="78AF1BD8" w:rsidR="002D35D8" w:rsidRDefault="002D35D8" w:rsidP="002D35D8">
      <w:pPr>
        <w:rPr>
          <w:rStyle w:val="normaltextrun"/>
          <w:rFonts w:ascii="Calibri" w:hAnsi="Calibri" w:cs="Calibri"/>
          <w:sz w:val="22"/>
          <w:szCs w:val="22"/>
        </w:rPr>
      </w:pPr>
      <w:r>
        <w:rPr>
          <w:rStyle w:val="normaltextrun"/>
          <w:rFonts w:ascii="Calibri" w:hAnsi="Calibri" w:cs="Calibri"/>
          <w:sz w:val="22"/>
          <w:szCs w:val="22"/>
        </w:rPr>
        <w:t xml:space="preserve">Het is de bedoeling dat arrangementen steeds meer afnemen en dat we kinderen gaan begeleiden in de groepen. Na 2 jaar kunnen we dit pas evalueren. </w:t>
      </w:r>
    </w:p>
    <w:p w14:paraId="617FEDFF" w14:textId="77777777" w:rsidR="002D35D8" w:rsidRPr="00397681" w:rsidRDefault="002D35D8" w:rsidP="002D35D8">
      <w:pPr>
        <w:rPr>
          <w:rStyle w:val="normaltextrun"/>
          <w:rFonts w:ascii="Calibri" w:hAnsi="Calibri" w:cs="Calibri"/>
          <w:sz w:val="22"/>
          <w:szCs w:val="22"/>
        </w:rPr>
      </w:pPr>
    </w:p>
    <w:p w14:paraId="3CBBE78D" w14:textId="77777777" w:rsidR="002D35D8" w:rsidRPr="00397681" w:rsidRDefault="002D35D8" w:rsidP="002D35D8">
      <w:pPr>
        <w:pStyle w:val="Lijstalinea"/>
        <w:numPr>
          <w:ilvl w:val="0"/>
          <w:numId w:val="1"/>
        </w:numPr>
        <w:rPr>
          <w:rStyle w:val="normaltextrun"/>
          <w:rFonts w:ascii="Calibri" w:hAnsi="Calibri" w:cs="Calibri"/>
          <w:b/>
          <w:bCs/>
          <w:sz w:val="22"/>
          <w:szCs w:val="22"/>
          <w:u w:val="single"/>
        </w:rPr>
      </w:pPr>
      <w:r w:rsidRPr="00397681">
        <w:rPr>
          <w:rStyle w:val="normaltextrun"/>
          <w:rFonts w:ascii="Calibri" w:hAnsi="Calibri" w:cs="Calibri"/>
          <w:b/>
          <w:bCs/>
          <w:color w:val="000000"/>
          <w:sz w:val="22"/>
          <w:szCs w:val="22"/>
          <w:u w:val="single"/>
          <w:shd w:val="clear" w:color="auto" w:fill="FFFFFF"/>
        </w:rPr>
        <w:t>Teldatum + vooruitblik 1</w:t>
      </w:r>
      <w:r w:rsidRPr="00397681">
        <w:rPr>
          <w:rStyle w:val="normaltextrun"/>
          <w:rFonts w:ascii="Calibri" w:hAnsi="Calibri" w:cs="Calibri"/>
          <w:b/>
          <w:bCs/>
          <w:color w:val="000000"/>
          <w:u w:val="single"/>
          <w:shd w:val="clear" w:color="auto" w:fill="FFFFFF"/>
        </w:rPr>
        <w:t>46 kinderen per 1-2</w:t>
      </w:r>
    </w:p>
    <w:p w14:paraId="0FAED3EF" w14:textId="77777777" w:rsidR="002D35D8" w:rsidRDefault="002D35D8" w:rsidP="002D35D8">
      <w:pPr>
        <w:rPr>
          <w:rStyle w:val="normaltextrun"/>
          <w:rFonts w:ascii="Calibri" w:hAnsi="Calibri" w:cs="Calibri"/>
          <w:sz w:val="22"/>
          <w:szCs w:val="22"/>
        </w:rPr>
      </w:pPr>
      <w:r>
        <w:rPr>
          <w:rStyle w:val="normaltextrun"/>
          <w:rFonts w:ascii="Calibri" w:hAnsi="Calibri" w:cs="Calibri"/>
          <w:sz w:val="22"/>
          <w:szCs w:val="22"/>
        </w:rPr>
        <w:t xml:space="preserve">Er was dit jaar een dipje te zien, voor ons gevoel waren er minder kleuters te verdelen. </w:t>
      </w:r>
    </w:p>
    <w:p w14:paraId="60849ADA" w14:textId="77777777" w:rsidR="002D35D8" w:rsidRPr="009D1ED9" w:rsidRDefault="002D35D8" w:rsidP="002D35D8">
      <w:pPr>
        <w:rPr>
          <w:rStyle w:val="normaltextrun"/>
          <w:rFonts w:ascii="Calibri" w:hAnsi="Calibri" w:cs="Calibri"/>
          <w:sz w:val="22"/>
          <w:szCs w:val="22"/>
        </w:rPr>
      </w:pPr>
    </w:p>
    <w:p w14:paraId="6325829D" w14:textId="4F430EAB" w:rsidR="002D35D8" w:rsidRPr="002D35D8" w:rsidRDefault="002D35D8" w:rsidP="002D35D8">
      <w:pPr>
        <w:pStyle w:val="Lijstalinea"/>
        <w:numPr>
          <w:ilvl w:val="0"/>
          <w:numId w:val="1"/>
        </w:numPr>
        <w:rPr>
          <w:rStyle w:val="normaltextrun"/>
          <w:rFonts w:ascii="Calibri" w:hAnsi="Calibri" w:cs="Calibri"/>
          <w:b/>
          <w:bCs/>
          <w:sz w:val="22"/>
          <w:szCs w:val="22"/>
          <w:u w:val="single"/>
        </w:rPr>
      </w:pPr>
      <w:r w:rsidRPr="00C1251A">
        <w:rPr>
          <w:rStyle w:val="normaltextrun"/>
          <w:rFonts w:ascii="Calibri" w:hAnsi="Calibri" w:cs="Calibri"/>
          <w:b/>
          <w:bCs/>
          <w:color w:val="000000"/>
          <w:sz w:val="22"/>
          <w:szCs w:val="22"/>
          <w:u w:val="single"/>
          <w:shd w:val="clear" w:color="auto" w:fill="FFFFFF"/>
        </w:rPr>
        <w:t>Ventilatie (SORS)</w:t>
      </w:r>
    </w:p>
    <w:p w14:paraId="223573F9" w14:textId="59DC6611" w:rsidR="002D35D8" w:rsidRDefault="002D35D8" w:rsidP="002D35D8">
      <w:pPr>
        <w:pStyle w:val="Geenafstand"/>
        <w:rPr>
          <w:rStyle w:val="normaltextrun"/>
          <w:rFonts w:ascii="Calibri" w:hAnsi="Calibri" w:cs="Calibri"/>
          <w:sz w:val="22"/>
          <w:szCs w:val="22"/>
        </w:rPr>
      </w:pPr>
      <w:r>
        <w:rPr>
          <w:rStyle w:val="normaltextrun"/>
          <w:rFonts w:ascii="Calibri" w:hAnsi="Calibri" w:cs="Calibri"/>
          <w:sz w:val="22"/>
          <w:szCs w:val="22"/>
        </w:rPr>
        <w:t>Er waren geen gekke dingen te zien vanuit SORS, er komen wel nieuwe meters die niet meteen op rood springen. Wanneer deze hangen is het aan het team om dit te gaan ontdekken en hiermee te gaan spelen. Per lokaal is dit totaal verschillend. Misschien dan ook weer de schaduw doeken gaan gebruiken als dit nodig is.</w:t>
      </w:r>
    </w:p>
    <w:p w14:paraId="52AB28D8" w14:textId="77777777" w:rsidR="002D35D8" w:rsidRDefault="002D35D8" w:rsidP="002D35D8">
      <w:pPr>
        <w:pStyle w:val="Geenafstand"/>
        <w:rPr>
          <w:rStyle w:val="normaltextrun"/>
          <w:rFonts w:ascii="Calibri" w:hAnsi="Calibri" w:cs="Calibri"/>
          <w:sz w:val="22"/>
          <w:szCs w:val="22"/>
        </w:rPr>
      </w:pPr>
    </w:p>
    <w:p w14:paraId="1B2DFFFA" w14:textId="77449248" w:rsidR="002D35D8" w:rsidRPr="002D35D8" w:rsidRDefault="002D35D8" w:rsidP="002D35D8">
      <w:pPr>
        <w:pStyle w:val="Lijstalinea"/>
        <w:numPr>
          <w:ilvl w:val="0"/>
          <w:numId w:val="1"/>
        </w:numPr>
        <w:rPr>
          <w:rFonts w:ascii="Calibri" w:hAnsi="Calibri" w:cs="Calibri"/>
          <w:b/>
          <w:sz w:val="22"/>
          <w:szCs w:val="22"/>
        </w:rPr>
      </w:pPr>
      <w:r w:rsidRPr="002D35D8">
        <w:rPr>
          <w:rFonts w:ascii="Calibri" w:hAnsi="Calibri" w:cs="Calibri"/>
          <w:b/>
          <w:sz w:val="22"/>
          <w:szCs w:val="22"/>
        </w:rPr>
        <w:t>Personele bezetting</w:t>
      </w:r>
    </w:p>
    <w:p w14:paraId="33A08351" w14:textId="4B6B1235" w:rsidR="002D35D8" w:rsidRDefault="002D35D8" w:rsidP="002D35D8">
      <w:pPr>
        <w:rPr>
          <w:rFonts w:ascii="Calibri" w:hAnsi="Calibri" w:cs="Calibri"/>
          <w:sz w:val="22"/>
          <w:szCs w:val="22"/>
        </w:rPr>
      </w:pPr>
      <w:r>
        <w:rPr>
          <w:rFonts w:ascii="Calibri" w:hAnsi="Calibri" w:cs="Calibri"/>
          <w:sz w:val="22"/>
          <w:szCs w:val="22"/>
        </w:rPr>
        <w:t xml:space="preserve">De collega’s die vorig jaar zijn uitgevallen zitten in een positieve lift qua uren opbouw. </w:t>
      </w:r>
    </w:p>
    <w:p w14:paraId="3C31C7D4" w14:textId="77777777" w:rsidR="002D35D8" w:rsidRDefault="002D35D8" w:rsidP="002D35D8">
      <w:pPr>
        <w:rPr>
          <w:rFonts w:ascii="Calibri" w:hAnsi="Calibri" w:cs="Calibri"/>
          <w:sz w:val="22"/>
          <w:szCs w:val="22"/>
        </w:rPr>
      </w:pPr>
    </w:p>
    <w:p w14:paraId="1A6D2834" w14:textId="4E5DA292" w:rsidR="002D35D8" w:rsidRPr="002D35D8" w:rsidRDefault="002D35D8" w:rsidP="002D35D8">
      <w:pPr>
        <w:pStyle w:val="Lijstalinea"/>
        <w:numPr>
          <w:ilvl w:val="0"/>
          <w:numId w:val="1"/>
        </w:numPr>
        <w:rPr>
          <w:rFonts w:ascii="Calibri" w:hAnsi="Calibri" w:cs="Calibri"/>
          <w:b/>
          <w:bCs/>
          <w:iCs/>
          <w:sz w:val="22"/>
          <w:szCs w:val="22"/>
        </w:rPr>
      </w:pPr>
      <w:r w:rsidRPr="002D35D8">
        <w:rPr>
          <w:rFonts w:ascii="Calibri" w:hAnsi="Calibri" w:cs="Calibri"/>
          <w:b/>
          <w:bCs/>
          <w:iCs/>
          <w:sz w:val="22"/>
          <w:szCs w:val="22"/>
        </w:rPr>
        <w:t>Vanuit de MR:</w:t>
      </w:r>
    </w:p>
    <w:p w14:paraId="6BDF7089" w14:textId="3312DDE2" w:rsidR="002D35D8" w:rsidRPr="002D35D8" w:rsidRDefault="002D35D8" w:rsidP="002D35D8">
      <w:pPr>
        <w:rPr>
          <w:rFonts w:ascii="Calibri" w:hAnsi="Calibri" w:cs="Calibri"/>
          <w:sz w:val="22"/>
          <w:szCs w:val="22"/>
        </w:rPr>
      </w:pPr>
      <w:r w:rsidRPr="002D35D8">
        <w:rPr>
          <w:rFonts w:ascii="Calibri" w:hAnsi="Calibri" w:cs="Calibri"/>
          <w:sz w:val="22"/>
          <w:szCs w:val="22"/>
        </w:rPr>
        <w:t xml:space="preserve">Is er zicht op kinderen die buitenschool extra ondersteuning krijgen -&gt; doorgestuurd vanuit school of uit zichzelf. </w:t>
      </w:r>
      <w:r>
        <w:rPr>
          <w:rFonts w:ascii="Calibri" w:hAnsi="Calibri" w:cs="Calibri"/>
          <w:sz w:val="22"/>
          <w:szCs w:val="22"/>
        </w:rPr>
        <w:t xml:space="preserve">De directeur </w:t>
      </w:r>
      <w:r w:rsidRPr="002D35D8">
        <w:rPr>
          <w:rFonts w:ascii="Calibri" w:hAnsi="Calibri" w:cs="Calibri"/>
          <w:sz w:val="22"/>
          <w:szCs w:val="22"/>
        </w:rPr>
        <w:t>gaat dit uitzoeken en</w:t>
      </w:r>
      <w:r>
        <w:rPr>
          <w:rFonts w:ascii="Calibri" w:hAnsi="Calibri" w:cs="Calibri"/>
          <w:sz w:val="22"/>
          <w:szCs w:val="22"/>
        </w:rPr>
        <w:t xml:space="preserve"> borgen</w:t>
      </w:r>
      <w:r w:rsidRPr="002D35D8">
        <w:rPr>
          <w:rFonts w:ascii="Calibri" w:hAnsi="Calibri" w:cs="Calibri"/>
          <w:sz w:val="22"/>
          <w:szCs w:val="22"/>
        </w:rPr>
        <w:t xml:space="preserve">. </w:t>
      </w:r>
    </w:p>
    <w:p w14:paraId="53D34BA8" w14:textId="77777777" w:rsidR="002D35D8" w:rsidRDefault="002D35D8" w:rsidP="002D35D8">
      <w:pPr>
        <w:rPr>
          <w:rFonts w:ascii="Calibri" w:hAnsi="Calibri" w:cs="Calibri"/>
          <w:sz w:val="22"/>
          <w:szCs w:val="22"/>
        </w:rPr>
      </w:pPr>
    </w:p>
    <w:p w14:paraId="5ECC7DB8" w14:textId="01AE2C81" w:rsidR="002D35D8" w:rsidRPr="002D35D8" w:rsidRDefault="002D35D8" w:rsidP="002D35D8">
      <w:pPr>
        <w:pStyle w:val="Lijstalinea"/>
        <w:numPr>
          <w:ilvl w:val="0"/>
          <w:numId w:val="1"/>
        </w:numPr>
        <w:rPr>
          <w:rFonts w:ascii="Calibri" w:hAnsi="Calibri" w:cs="Calibri"/>
          <w:b/>
          <w:bCs/>
          <w:sz w:val="22"/>
          <w:szCs w:val="22"/>
        </w:rPr>
      </w:pPr>
      <w:r w:rsidRPr="002D35D8">
        <w:rPr>
          <w:rFonts w:ascii="Calibri" w:hAnsi="Calibri" w:cs="Calibri"/>
          <w:b/>
          <w:bCs/>
          <w:sz w:val="22"/>
          <w:szCs w:val="22"/>
        </w:rPr>
        <w:t>Vanuit de OR</w:t>
      </w:r>
    </w:p>
    <w:p w14:paraId="0D6855AF" w14:textId="2672D399" w:rsidR="002D35D8" w:rsidRPr="002D35D8" w:rsidRDefault="00F73E7E" w:rsidP="002D35D8">
      <w:pPr>
        <w:rPr>
          <w:rFonts w:ascii="Calibri" w:hAnsi="Calibri" w:cs="Calibri"/>
          <w:sz w:val="22"/>
          <w:szCs w:val="22"/>
        </w:rPr>
      </w:pPr>
      <w:r>
        <w:rPr>
          <w:rFonts w:ascii="Calibri" w:hAnsi="Calibri" w:cs="Calibri"/>
          <w:sz w:val="22"/>
          <w:szCs w:val="22"/>
        </w:rPr>
        <w:t>Er is</w:t>
      </w:r>
      <w:r w:rsidR="002D35D8" w:rsidRPr="002D35D8">
        <w:rPr>
          <w:rFonts w:ascii="Calibri" w:hAnsi="Calibri" w:cs="Calibri"/>
          <w:sz w:val="22"/>
          <w:szCs w:val="22"/>
        </w:rPr>
        <w:t xml:space="preserve"> een subsidie aangevraagd ‘basisvaardigheden’. Half mei weten we of we dit krijgen</w:t>
      </w:r>
      <w:r>
        <w:rPr>
          <w:rFonts w:ascii="Calibri" w:hAnsi="Calibri" w:cs="Calibri"/>
          <w:sz w:val="22"/>
          <w:szCs w:val="22"/>
        </w:rPr>
        <w:t>.</w:t>
      </w:r>
    </w:p>
    <w:p w14:paraId="38E71091" w14:textId="255878B3" w:rsidR="002D35D8" w:rsidRPr="002D35D8" w:rsidRDefault="00F73E7E" w:rsidP="002D35D8">
      <w:pPr>
        <w:rPr>
          <w:rFonts w:ascii="Calibri" w:hAnsi="Calibri" w:cs="Calibri"/>
          <w:sz w:val="22"/>
          <w:szCs w:val="22"/>
        </w:rPr>
      </w:pPr>
      <w:r>
        <w:rPr>
          <w:rFonts w:ascii="Calibri" w:hAnsi="Calibri" w:cs="Calibri"/>
          <w:sz w:val="22"/>
          <w:szCs w:val="22"/>
        </w:rPr>
        <w:t>D</w:t>
      </w:r>
      <w:r w:rsidR="002D35D8" w:rsidRPr="002D35D8">
        <w:rPr>
          <w:rFonts w:ascii="Calibri" w:hAnsi="Calibri" w:cs="Calibri"/>
          <w:sz w:val="22"/>
          <w:szCs w:val="22"/>
        </w:rPr>
        <w:t>e OR</w:t>
      </w:r>
      <w:r>
        <w:rPr>
          <w:rFonts w:ascii="Calibri" w:hAnsi="Calibri" w:cs="Calibri"/>
          <w:sz w:val="22"/>
          <w:szCs w:val="22"/>
        </w:rPr>
        <w:t xml:space="preserve"> is</w:t>
      </w:r>
      <w:r w:rsidR="002D35D8" w:rsidRPr="002D35D8">
        <w:rPr>
          <w:rFonts w:ascii="Calibri" w:hAnsi="Calibri" w:cs="Calibri"/>
          <w:sz w:val="22"/>
          <w:szCs w:val="22"/>
        </w:rPr>
        <w:t xml:space="preserve"> heel erg tevreden met de communicatie naar ouders rondom groep 5/6. Er waren wat oudergesprekken met ouders en Anke over deze situatie. </w:t>
      </w:r>
    </w:p>
    <w:p w14:paraId="2D4B6BD3" w14:textId="6D2BBE11" w:rsidR="002D35D8" w:rsidRDefault="00F73E7E" w:rsidP="002D35D8">
      <w:pPr>
        <w:rPr>
          <w:rFonts w:ascii="Calibri" w:hAnsi="Calibri" w:cs="Calibri"/>
          <w:sz w:val="22"/>
          <w:szCs w:val="22"/>
        </w:rPr>
      </w:pPr>
      <w:r>
        <w:rPr>
          <w:rFonts w:ascii="Calibri" w:hAnsi="Calibri" w:cs="Calibri"/>
          <w:sz w:val="22"/>
          <w:szCs w:val="22"/>
        </w:rPr>
        <w:t xml:space="preserve">Er zijn kwaliteitskaarten gemaakt waar het team zich aan moet houden en op terug kan vallen wanneer er vragen zijn. </w:t>
      </w:r>
    </w:p>
    <w:p w14:paraId="010DDD19" w14:textId="77777777" w:rsidR="00F73E7E" w:rsidRDefault="00F73E7E" w:rsidP="002D35D8">
      <w:pPr>
        <w:rPr>
          <w:rFonts w:ascii="Calibri" w:hAnsi="Calibri" w:cs="Calibri"/>
          <w:sz w:val="22"/>
          <w:szCs w:val="22"/>
        </w:rPr>
      </w:pPr>
    </w:p>
    <w:p w14:paraId="69078FE6" w14:textId="6F7B22AC" w:rsidR="002D35D8" w:rsidRPr="002D35D8" w:rsidRDefault="002D35D8" w:rsidP="002D35D8">
      <w:pPr>
        <w:pStyle w:val="Lijstalinea"/>
        <w:numPr>
          <w:ilvl w:val="0"/>
          <w:numId w:val="1"/>
        </w:numPr>
        <w:rPr>
          <w:rFonts w:ascii="Calibri" w:hAnsi="Calibri" w:cs="Calibri"/>
          <w:b/>
          <w:bCs/>
          <w:sz w:val="22"/>
          <w:szCs w:val="22"/>
        </w:rPr>
      </w:pPr>
      <w:r w:rsidRPr="002D35D8">
        <w:rPr>
          <w:rFonts w:ascii="Calibri" w:hAnsi="Calibri" w:cs="Calibri"/>
          <w:b/>
          <w:bCs/>
          <w:sz w:val="22"/>
          <w:szCs w:val="22"/>
        </w:rPr>
        <w:t xml:space="preserve">Ontwikkelingen PBS </w:t>
      </w:r>
    </w:p>
    <w:p w14:paraId="622850D4" w14:textId="77777777" w:rsidR="002D35D8" w:rsidRPr="002D35D8" w:rsidRDefault="002D35D8" w:rsidP="002D35D8">
      <w:pPr>
        <w:rPr>
          <w:rFonts w:ascii="Calibri" w:hAnsi="Calibri" w:cs="Calibri"/>
          <w:sz w:val="22"/>
          <w:szCs w:val="22"/>
        </w:rPr>
      </w:pPr>
      <w:r w:rsidRPr="002D35D8">
        <w:rPr>
          <w:rFonts w:ascii="Calibri" w:hAnsi="Calibri" w:cs="Calibri"/>
          <w:sz w:val="22"/>
          <w:szCs w:val="22"/>
        </w:rPr>
        <w:t xml:space="preserve">Contact gehad met Emily vanuit PBS. Offerte op laten stellen voor trainingen. </w:t>
      </w:r>
    </w:p>
    <w:p w14:paraId="3FB1D2E5" w14:textId="1BF9B047" w:rsidR="002D35D8" w:rsidRPr="002D35D8" w:rsidRDefault="002D35D8" w:rsidP="002D35D8">
      <w:pPr>
        <w:rPr>
          <w:rFonts w:ascii="Calibri" w:hAnsi="Calibri" w:cs="Calibri"/>
          <w:sz w:val="22"/>
          <w:szCs w:val="22"/>
        </w:rPr>
      </w:pPr>
      <w:r w:rsidRPr="002D35D8">
        <w:rPr>
          <w:rFonts w:ascii="Calibri" w:hAnsi="Calibri" w:cs="Calibri"/>
          <w:sz w:val="22"/>
          <w:szCs w:val="22"/>
        </w:rPr>
        <w:t>6 en 28 mei trainingen (alles wordt opnieuw opgefrist op een leuke manier, groene interventies. Vanuit daar nog 2 trainingen</w:t>
      </w:r>
      <w:r w:rsidR="00F73E7E">
        <w:rPr>
          <w:rFonts w:ascii="Calibri" w:hAnsi="Calibri" w:cs="Calibri"/>
          <w:sz w:val="22"/>
          <w:szCs w:val="22"/>
        </w:rPr>
        <w:t>. De inhoud hiervan wordt bepaald vanuit het team,</w:t>
      </w:r>
      <w:r w:rsidRPr="002D35D8">
        <w:rPr>
          <w:rFonts w:ascii="Calibri" w:hAnsi="Calibri" w:cs="Calibri"/>
          <w:sz w:val="22"/>
          <w:szCs w:val="22"/>
        </w:rPr>
        <w:t xml:space="preserve"> wat we nog nodig hebben</w:t>
      </w:r>
      <w:r w:rsidR="00F73E7E">
        <w:rPr>
          <w:rFonts w:ascii="Calibri" w:hAnsi="Calibri" w:cs="Calibri"/>
          <w:sz w:val="22"/>
          <w:szCs w:val="22"/>
        </w:rPr>
        <w:t xml:space="preserve"> / waar we tegenaan lopen. </w:t>
      </w:r>
    </w:p>
    <w:p w14:paraId="62D2D50D" w14:textId="77777777" w:rsidR="002D35D8" w:rsidRPr="002D35D8" w:rsidRDefault="002D35D8" w:rsidP="002D35D8">
      <w:pPr>
        <w:rPr>
          <w:rFonts w:ascii="Calibri" w:hAnsi="Calibri" w:cs="Calibri"/>
          <w:sz w:val="22"/>
          <w:szCs w:val="22"/>
        </w:rPr>
      </w:pPr>
    </w:p>
    <w:p w14:paraId="4E4C5FB0" w14:textId="54EC6158" w:rsidR="002D35D8" w:rsidRPr="002D35D8" w:rsidRDefault="002D35D8" w:rsidP="002D35D8">
      <w:pPr>
        <w:rPr>
          <w:rFonts w:ascii="Calibri" w:hAnsi="Calibri" w:cs="Calibri"/>
          <w:sz w:val="22"/>
          <w:szCs w:val="22"/>
        </w:rPr>
      </w:pPr>
      <w:proofErr w:type="spellStart"/>
      <w:r w:rsidRPr="002D35D8">
        <w:rPr>
          <w:rFonts w:ascii="Calibri" w:hAnsi="Calibri" w:cs="Calibri"/>
          <w:sz w:val="22"/>
          <w:szCs w:val="22"/>
        </w:rPr>
        <w:t>Transformatieve</w:t>
      </w:r>
      <w:proofErr w:type="spellEnd"/>
      <w:r w:rsidRPr="002D35D8">
        <w:rPr>
          <w:rFonts w:ascii="Calibri" w:hAnsi="Calibri" w:cs="Calibri"/>
          <w:sz w:val="22"/>
          <w:szCs w:val="22"/>
        </w:rPr>
        <w:t xml:space="preserve"> school is voor 98% zeker, starten we pas mee in 2026.</w:t>
      </w:r>
    </w:p>
    <w:p w14:paraId="7C2521EC" w14:textId="5EB782C1" w:rsidR="002D35D8" w:rsidRDefault="002D35D8" w:rsidP="002D35D8">
      <w:pPr>
        <w:rPr>
          <w:rFonts w:ascii="Calibri" w:hAnsi="Calibri" w:cs="Calibri"/>
          <w:sz w:val="22"/>
          <w:szCs w:val="22"/>
        </w:rPr>
      </w:pPr>
      <w:r w:rsidRPr="002D35D8">
        <w:rPr>
          <w:rFonts w:ascii="Calibri" w:hAnsi="Calibri" w:cs="Calibri"/>
          <w:sz w:val="22"/>
          <w:szCs w:val="22"/>
        </w:rPr>
        <w:t xml:space="preserve">Fides is niet meer ingezet vanwege de wisselingen in groep 5/6. Het is de taak van </w:t>
      </w:r>
      <w:r w:rsidR="00F73E7E">
        <w:rPr>
          <w:rFonts w:ascii="Calibri" w:hAnsi="Calibri" w:cs="Calibri"/>
          <w:sz w:val="22"/>
          <w:szCs w:val="22"/>
        </w:rPr>
        <w:t xml:space="preserve">de leerkracht in groep 5/6 </w:t>
      </w:r>
      <w:r w:rsidRPr="002D35D8">
        <w:rPr>
          <w:rFonts w:ascii="Calibri" w:hAnsi="Calibri" w:cs="Calibri"/>
          <w:sz w:val="22"/>
          <w:szCs w:val="22"/>
        </w:rPr>
        <w:t xml:space="preserve">om Fides actief te gebruiken in de groep. </w:t>
      </w:r>
    </w:p>
    <w:p w14:paraId="61296500" w14:textId="77777777" w:rsidR="00F73E7E" w:rsidRPr="002D35D8" w:rsidRDefault="00F73E7E" w:rsidP="002D35D8">
      <w:pPr>
        <w:rPr>
          <w:rFonts w:ascii="Calibri" w:hAnsi="Calibri" w:cs="Calibri"/>
          <w:sz w:val="22"/>
          <w:szCs w:val="22"/>
        </w:rPr>
      </w:pPr>
    </w:p>
    <w:p w14:paraId="72A6D296" w14:textId="4D916F0C" w:rsidR="002D35D8" w:rsidRPr="002D35D8" w:rsidRDefault="002D35D8" w:rsidP="002D35D8">
      <w:pPr>
        <w:pStyle w:val="Lijstalinea"/>
        <w:numPr>
          <w:ilvl w:val="0"/>
          <w:numId w:val="1"/>
        </w:numPr>
        <w:rPr>
          <w:rFonts w:ascii="Calibri" w:hAnsi="Calibri" w:cs="Calibri"/>
          <w:b/>
          <w:bCs/>
          <w:sz w:val="22"/>
          <w:szCs w:val="22"/>
        </w:rPr>
      </w:pPr>
      <w:r w:rsidRPr="002D35D8">
        <w:rPr>
          <w:rFonts w:ascii="Calibri" w:hAnsi="Calibri" w:cs="Calibri"/>
          <w:b/>
          <w:bCs/>
          <w:sz w:val="22"/>
          <w:szCs w:val="22"/>
        </w:rPr>
        <w:t>Audit</w:t>
      </w:r>
    </w:p>
    <w:p w14:paraId="04E9AB4C" w14:textId="77777777" w:rsidR="002D35D8" w:rsidRDefault="002D35D8" w:rsidP="002D35D8">
      <w:pPr>
        <w:rPr>
          <w:rFonts w:ascii="Calibri" w:hAnsi="Calibri" w:cs="Calibri"/>
          <w:sz w:val="22"/>
          <w:szCs w:val="22"/>
        </w:rPr>
      </w:pPr>
      <w:r>
        <w:rPr>
          <w:rFonts w:ascii="Calibri" w:hAnsi="Calibri" w:cs="Calibri"/>
          <w:sz w:val="22"/>
          <w:szCs w:val="22"/>
        </w:rPr>
        <w:t xml:space="preserve">Het auditverslag is gedeeld met de MR. Veel hebben we al op de rol staan en we doen al veel goed. </w:t>
      </w:r>
    </w:p>
    <w:p w14:paraId="135D3E2E" w14:textId="77777777" w:rsidR="002D35D8" w:rsidRDefault="002D35D8" w:rsidP="002D35D8">
      <w:pPr>
        <w:rPr>
          <w:rFonts w:ascii="Calibri" w:hAnsi="Calibri" w:cs="Calibri"/>
          <w:sz w:val="22"/>
          <w:szCs w:val="22"/>
        </w:rPr>
      </w:pPr>
      <w:r>
        <w:rPr>
          <w:rFonts w:ascii="Calibri" w:hAnsi="Calibri" w:cs="Calibri"/>
          <w:sz w:val="22"/>
          <w:szCs w:val="22"/>
        </w:rPr>
        <w:t xml:space="preserve">Er is teveel, </w:t>
      </w:r>
      <w:proofErr w:type="spellStart"/>
      <w:r>
        <w:rPr>
          <w:rFonts w:ascii="Calibri" w:hAnsi="Calibri" w:cs="Calibri"/>
          <w:sz w:val="22"/>
          <w:szCs w:val="22"/>
        </w:rPr>
        <w:t>gelukskoffer</w:t>
      </w:r>
      <w:proofErr w:type="spellEnd"/>
      <w:r>
        <w:rPr>
          <w:rFonts w:ascii="Calibri" w:hAnsi="Calibri" w:cs="Calibri"/>
          <w:sz w:val="22"/>
          <w:szCs w:val="22"/>
        </w:rPr>
        <w:t xml:space="preserve">, PBS, breinhelden, Fides </w:t>
      </w:r>
      <w:proofErr w:type="spellStart"/>
      <w:r>
        <w:rPr>
          <w:rFonts w:ascii="Calibri" w:hAnsi="Calibri" w:cs="Calibri"/>
          <w:sz w:val="22"/>
          <w:szCs w:val="22"/>
        </w:rPr>
        <w:t>enz</w:t>
      </w:r>
      <w:proofErr w:type="spellEnd"/>
      <w:r>
        <w:rPr>
          <w:rFonts w:ascii="Calibri" w:hAnsi="Calibri" w:cs="Calibri"/>
          <w:sz w:val="22"/>
          <w:szCs w:val="22"/>
        </w:rPr>
        <w:t xml:space="preserve">……. Wat gaan we doen? Wie bepaald wat we dan wel of niet gaan doen. Het team staat achter PBS en dit staat ook in het schoolplan daarnaast bepaal je iets vanuit je visie. </w:t>
      </w:r>
    </w:p>
    <w:p w14:paraId="2910EE57" w14:textId="7B613DDA" w:rsidR="002D35D8" w:rsidRDefault="002D35D8" w:rsidP="002D35D8">
      <w:pPr>
        <w:rPr>
          <w:rFonts w:ascii="Calibri" w:hAnsi="Calibri" w:cs="Calibri"/>
          <w:sz w:val="22"/>
          <w:szCs w:val="22"/>
        </w:rPr>
      </w:pPr>
      <w:r>
        <w:rPr>
          <w:rFonts w:ascii="Calibri" w:hAnsi="Calibri" w:cs="Calibri"/>
          <w:sz w:val="22"/>
          <w:szCs w:val="22"/>
        </w:rPr>
        <w:t xml:space="preserve">De </w:t>
      </w:r>
      <w:proofErr w:type="spellStart"/>
      <w:r>
        <w:rPr>
          <w:rFonts w:ascii="Calibri" w:hAnsi="Calibri" w:cs="Calibri"/>
          <w:sz w:val="22"/>
          <w:szCs w:val="22"/>
        </w:rPr>
        <w:t>gelukskoffer</w:t>
      </w:r>
      <w:proofErr w:type="spellEnd"/>
      <w:r>
        <w:rPr>
          <w:rFonts w:ascii="Calibri" w:hAnsi="Calibri" w:cs="Calibri"/>
          <w:sz w:val="22"/>
          <w:szCs w:val="22"/>
        </w:rPr>
        <w:t xml:space="preserve"> zou een grondlegger zijn voor de gouden, zilveren en bonzen weken. </w:t>
      </w:r>
    </w:p>
    <w:p w14:paraId="07B2F6E3" w14:textId="77777777" w:rsidR="00F73E7E" w:rsidRDefault="00F73E7E" w:rsidP="002D35D8">
      <w:pPr>
        <w:rPr>
          <w:rFonts w:ascii="Calibri" w:hAnsi="Calibri" w:cs="Calibri"/>
          <w:sz w:val="22"/>
          <w:szCs w:val="22"/>
        </w:rPr>
      </w:pPr>
    </w:p>
    <w:p w14:paraId="453AA5F9" w14:textId="77777777" w:rsidR="002D35D8" w:rsidRPr="002D35D8" w:rsidRDefault="002D35D8" w:rsidP="002D35D8">
      <w:pPr>
        <w:pStyle w:val="Lijstalinea"/>
        <w:numPr>
          <w:ilvl w:val="0"/>
          <w:numId w:val="1"/>
        </w:numPr>
        <w:rPr>
          <w:rFonts w:ascii="Calibri" w:hAnsi="Calibri" w:cs="Calibri"/>
          <w:b/>
          <w:bCs/>
          <w:sz w:val="22"/>
          <w:szCs w:val="22"/>
        </w:rPr>
      </w:pPr>
      <w:r w:rsidRPr="002D35D8">
        <w:rPr>
          <w:rFonts w:ascii="Calibri" w:hAnsi="Calibri" w:cs="Calibri"/>
          <w:b/>
          <w:bCs/>
          <w:sz w:val="22"/>
          <w:szCs w:val="22"/>
        </w:rPr>
        <w:t>Informeren vakantierooster</w:t>
      </w:r>
    </w:p>
    <w:p w14:paraId="75FE26C2" w14:textId="77777777" w:rsidR="002D35D8" w:rsidRDefault="002D35D8" w:rsidP="002D35D8">
      <w:pPr>
        <w:rPr>
          <w:rFonts w:ascii="Calibri" w:hAnsi="Calibri" w:cs="Calibri"/>
          <w:sz w:val="22"/>
          <w:szCs w:val="22"/>
        </w:rPr>
      </w:pPr>
      <w:r w:rsidRPr="002D35D8">
        <w:rPr>
          <w:rFonts w:ascii="Calibri" w:hAnsi="Calibri" w:cs="Calibri"/>
          <w:sz w:val="22"/>
          <w:szCs w:val="22"/>
        </w:rPr>
        <w:t>De GMR en het kernteam hebben ingestemd dat de vrijdag na hemelvaart een lesdag is (15 mei). Dit is de enige grote verandering (15 mei gaan we een studiedag van maken om ouders tegemoet te komen).</w:t>
      </w:r>
    </w:p>
    <w:p w14:paraId="21E45429" w14:textId="77777777" w:rsidR="00F73E7E" w:rsidRPr="002D35D8" w:rsidRDefault="00F73E7E" w:rsidP="002D35D8">
      <w:pPr>
        <w:rPr>
          <w:rFonts w:ascii="Calibri" w:hAnsi="Calibri" w:cs="Calibri"/>
          <w:sz w:val="22"/>
          <w:szCs w:val="22"/>
        </w:rPr>
      </w:pPr>
    </w:p>
    <w:p w14:paraId="3D9EAEA2" w14:textId="543F7B3D" w:rsidR="002D35D8" w:rsidRPr="002D35D8" w:rsidRDefault="002D35D8" w:rsidP="002D35D8">
      <w:pPr>
        <w:pStyle w:val="Lijstalinea"/>
        <w:numPr>
          <w:ilvl w:val="0"/>
          <w:numId w:val="1"/>
        </w:numPr>
        <w:rPr>
          <w:rFonts w:ascii="Calibri" w:hAnsi="Calibri" w:cs="Calibri"/>
          <w:b/>
          <w:sz w:val="22"/>
          <w:szCs w:val="22"/>
        </w:rPr>
      </w:pPr>
      <w:r w:rsidRPr="002D35D8">
        <w:rPr>
          <w:rFonts w:ascii="Calibri" w:hAnsi="Calibri" w:cs="Calibri"/>
          <w:b/>
          <w:sz w:val="22"/>
          <w:szCs w:val="22"/>
        </w:rPr>
        <w:t>Inzet volgend jaar</w:t>
      </w:r>
    </w:p>
    <w:p w14:paraId="738E02A7" w14:textId="77777777" w:rsidR="00F73E7E" w:rsidRDefault="002D35D8" w:rsidP="002D35D8">
      <w:pPr>
        <w:rPr>
          <w:rFonts w:ascii="Calibri" w:hAnsi="Calibri" w:cs="Calibri"/>
          <w:sz w:val="22"/>
          <w:szCs w:val="22"/>
        </w:rPr>
      </w:pPr>
      <w:r w:rsidRPr="00FC7ACC">
        <w:rPr>
          <w:rFonts w:ascii="Calibri" w:hAnsi="Calibri" w:cs="Calibri"/>
          <w:sz w:val="22"/>
          <w:szCs w:val="22"/>
        </w:rPr>
        <w:t xml:space="preserve">Vanaf april tot en met november gaan </w:t>
      </w:r>
      <w:r w:rsidR="00F73E7E">
        <w:rPr>
          <w:rFonts w:ascii="Calibri" w:hAnsi="Calibri" w:cs="Calibri"/>
          <w:sz w:val="22"/>
          <w:szCs w:val="22"/>
        </w:rPr>
        <w:t xml:space="preserve">de personeelsleden van de MR </w:t>
      </w:r>
      <w:r w:rsidRPr="00FC7ACC">
        <w:rPr>
          <w:rFonts w:ascii="Calibri" w:hAnsi="Calibri" w:cs="Calibri"/>
          <w:sz w:val="22"/>
          <w:szCs w:val="22"/>
        </w:rPr>
        <w:t>he</w:t>
      </w:r>
      <w:r>
        <w:rPr>
          <w:rFonts w:ascii="Calibri" w:hAnsi="Calibri" w:cs="Calibri"/>
          <w:sz w:val="22"/>
          <w:szCs w:val="22"/>
        </w:rPr>
        <w:t>t</w:t>
      </w:r>
      <w:r w:rsidRPr="00FC7ACC">
        <w:rPr>
          <w:rFonts w:ascii="Calibri" w:hAnsi="Calibri" w:cs="Calibri"/>
          <w:sz w:val="22"/>
          <w:szCs w:val="22"/>
        </w:rPr>
        <w:t xml:space="preserve"> team bevragen</w:t>
      </w:r>
      <w:r>
        <w:rPr>
          <w:rFonts w:ascii="Calibri" w:hAnsi="Calibri" w:cs="Calibri"/>
          <w:sz w:val="22"/>
          <w:szCs w:val="22"/>
        </w:rPr>
        <w:t xml:space="preserve"> tijdens studiedagen</w:t>
      </w:r>
      <w:r w:rsidRPr="00FC7ACC">
        <w:rPr>
          <w:rFonts w:ascii="Calibri" w:hAnsi="Calibri" w:cs="Calibri"/>
          <w:sz w:val="22"/>
          <w:szCs w:val="22"/>
        </w:rPr>
        <w:t xml:space="preserve"> op wat ze nodig hebben m.b.t. werkdruk. Waar ligt de werkdruk, hoe kunnen we deze </w:t>
      </w:r>
      <w:r w:rsidRPr="00FC7ACC">
        <w:rPr>
          <w:rFonts w:ascii="Calibri" w:hAnsi="Calibri" w:cs="Calibri"/>
          <w:sz w:val="22"/>
          <w:szCs w:val="22"/>
        </w:rPr>
        <w:lastRenderedPageBreak/>
        <w:t>gelden inzetten? Daarna wordt hier een keuze in gemaakt voor kalenderjaar 2026 – 2027.</w:t>
      </w:r>
      <w:r>
        <w:rPr>
          <w:rFonts w:ascii="Calibri" w:hAnsi="Calibri" w:cs="Calibri"/>
          <w:sz w:val="22"/>
          <w:szCs w:val="22"/>
        </w:rPr>
        <w:t xml:space="preserve"> We hopen als we dit nu goed wegzetten dat we hier jaren plezier van kunnen hebben. </w:t>
      </w:r>
      <w:r w:rsidR="00F73E7E">
        <w:rPr>
          <w:rFonts w:ascii="Calibri" w:hAnsi="Calibri" w:cs="Calibri"/>
          <w:sz w:val="22"/>
          <w:szCs w:val="22"/>
        </w:rPr>
        <w:t>De directeur</w:t>
      </w:r>
      <w:r>
        <w:rPr>
          <w:rFonts w:ascii="Calibri" w:hAnsi="Calibri" w:cs="Calibri"/>
          <w:sz w:val="22"/>
          <w:szCs w:val="22"/>
        </w:rPr>
        <w:t xml:space="preserve"> kan dit dan nog meenemen in de begroting. </w:t>
      </w:r>
    </w:p>
    <w:p w14:paraId="70A28B85" w14:textId="77777777" w:rsidR="002D35D8" w:rsidRDefault="002D35D8" w:rsidP="002D35D8">
      <w:pPr>
        <w:pStyle w:val="Geenafstand"/>
        <w:rPr>
          <w:sz w:val="28"/>
          <w:szCs w:val="28"/>
        </w:rPr>
      </w:pPr>
    </w:p>
    <w:p w14:paraId="7B3F8060" w14:textId="77777777" w:rsidR="002D35D8" w:rsidRDefault="002D35D8" w:rsidP="002D35D8">
      <w:pPr>
        <w:pStyle w:val="Geenafstand"/>
        <w:rPr>
          <w:sz w:val="28"/>
          <w:szCs w:val="28"/>
        </w:rPr>
      </w:pPr>
    </w:p>
    <w:p w14:paraId="2A107399" w14:textId="77777777" w:rsidR="002D35D8" w:rsidRDefault="002D35D8" w:rsidP="002D35D8">
      <w:pPr>
        <w:pStyle w:val="Geenafstand"/>
        <w:rPr>
          <w:sz w:val="28"/>
          <w:szCs w:val="28"/>
        </w:rPr>
      </w:pPr>
    </w:p>
    <w:p w14:paraId="3EF63CBA" w14:textId="77777777" w:rsidR="002D35D8" w:rsidRDefault="002D35D8" w:rsidP="002D35D8">
      <w:pPr>
        <w:pStyle w:val="Geenafstand"/>
        <w:rPr>
          <w:sz w:val="28"/>
          <w:szCs w:val="28"/>
        </w:rPr>
      </w:pPr>
    </w:p>
    <w:p w14:paraId="00F94A97" w14:textId="77777777" w:rsidR="002D35D8" w:rsidRPr="002D35D8" w:rsidRDefault="002D35D8" w:rsidP="002D35D8">
      <w:pPr>
        <w:pStyle w:val="Geenafstand"/>
        <w:rPr>
          <w:sz w:val="28"/>
          <w:szCs w:val="28"/>
        </w:rPr>
      </w:pPr>
    </w:p>
    <w:sectPr w:rsidR="002D35D8" w:rsidRPr="002D3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E6548"/>
    <w:multiLevelType w:val="hybridMultilevel"/>
    <w:tmpl w:val="BABE9872"/>
    <w:lvl w:ilvl="0" w:tplc="36F83A16">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14734C"/>
    <w:multiLevelType w:val="multilevel"/>
    <w:tmpl w:val="D6086AC4"/>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7389245">
    <w:abstractNumId w:val="0"/>
  </w:num>
  <w:num w:numId="2" w16cid:durableId="67712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8"/>
    <w:rsid w:val="00124DFD"/>
    <w:rsid w:val="002D35D8"/>
    <w:rsid w:val="00860544"/>
    <w:rsid w:val="00B4197D"/>
    <w:rsid w:val="00F73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8809"/>
  <w15:chartTrackingRefBased/>
  <w15:docId w15:val="{9FD36AA8-B1BC-4531-A4F6-A304C7FD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35D8"/>
    <w:pPr>
      <w:suppressAutoHyphens/>
      <w:autoSpaceDN w:val="0"/>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D3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5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5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5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5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5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5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5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5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5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5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5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5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5D8"/>
    <w:rPr>
      <w:rFonts w:eastAsiaTheme="majorEastAsia" w:cstheme="majorBidi"/>
      <w:color w:val="272727" w:themeColor="text1" w:themeTint="D8"/>
    </w:rPr>
  </w:style>
  <w:style w:type="paragraph" w:styleId="Titel">
    <w:name w:val="Title"/>
    <w:basedOn w:val="Standaard"/>
    <w:next w:val="Standaard"/>
    <w:link w:val="TitelChar"/>
    <w:uiPriority w:val="10"/>
    <w:qFormat/>
    <w:rsid w:val="002D35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5D8"/>
    <w:rPr>
      <w:i/>
      <w:iCs/>
      <w:color w:val="404040" w:themeColor="text1" w:themeTint="BF"/>
    </w:rPr>
  </w:style>
  <w:style w:type="paragraph" w:styleId="Lijstalinea">
    <w:name w:val="List Paragraph"/>
    <w:basedOn w:val="Standaard"/>
    <w:qFormat/>
    <w:rsid w:val="002D35D8"/>
    <w:pPr>
      <w:ind w:left="720"/>
      <w:contextualSpacing/>
    </w:pPr>
  </w:style>
  <w:style w:type="character" w:styleId="Intensievebenadrukking">
    <w:name w:val="Intense Emphasis"/>
    <w:basedOn w:val="Standaardalinea-lettertype"/>
    <w:uiPriority w:val="21"/>
    <w:qFormat/>
    <w:rsid w:val="002D35D8"/>
    <w:rPr>
      <w:i/>
      <w:iCs/>
      <w:color w:val="0F4761" w:themeColor="accent1" w:themeShade="BF"/>
    </w:rPr>
  </w:style>
  <w:style w:type="paragraph" w:styleId="Duidelijkcitaat">
    <w:name w:val="Intense Quote"/>
    <w:basedOn w:val="Standaard"/>
    <w:next w:val="Standaard"/>
    <w:link w:val="DuidelijkcitaatChar"/>
    <w:uiPriority w:val="30"/>
    <w:qFormat/>
    <w:rsid w:val="002D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5D8"/>
    <w:rPr>
      <w:i/>
      <w:iCs/>
      <w:color w:val="0F4761" w:themeColor="accent1" w:themeShade="BF"/>
    </w:rPr>
  </w:style>
  <w:style w:type="character" w:styleId="Intensieveverwijzing">
    <w:name w:val="Intense Reference"/>
    <w:basedOn w:val="Standaardalinea-lettertype"/>
    <w:uiPriority w:val="32"/>
    <w:qFormat/>
    <w:rsid w:val="002D35D8"/>
    <w:rPr>
      <w:b/>
      <w:bCs/>
      <w:smallCaps/>
      <w:color w:val="0F4761" w:themeColor="accent1" w:themeShade="BF"/>
      <w:spacing w:val="5"/>
    </w:rPr>
  </w:style>
  <w:style w:type="paragraph" w:styleId="Geenafstand">
    <w:name w:val="No Spacing"/>
    <w:uiPriority w:val="1"/>
    <w:qFormat/>
    <w:rsid w:val="002D35D8"/>
    <w:pPr>
      <w:spacing w:after="0" w:line="240" w:lineRule="auto"/>
    </w:pPr>
  </w:style>
  <w:style w:type="paragraph" w:styleId="Voettekst">
    <w:name w:val="footer"/>
    <w:basedOn w:val="Standaard"/>
    <w:link w:val="VoettekstChar"/>
    <w:rsid w:val="002D35D8"/>
    <w:pPr>
      <w:tabs>
        <w:tab w:val="center" w:pos="4536"/>
        <w:tab w:val="right" w:pos="9072"/>
      </w:tabs>
    </w:pPr>
  </w:style>
  <w:style w:type="character" w:customStyle="1" w:styleId="VoettekstChar">
    <w:name w:val="Voettekst Char"/>
    <w:basedOn w:val="Standaardalinea-lettertype"/>
    <w:link w:val="Voettekst"/>
    <w:rsid w:val="002D35D8"/>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2D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van der Putten | OBS 't Ravelijn</dc:creator>
  <cp:keywords/>
  <dc:description/>
  <cp:lastModifiedBy>Anne van Vugt | OBS 't Ravelijn</cp:lastModifiedBy>
  <cp:revision>2</cp:revision>
  <dcterms:created xsi:type="dcterms:W3CDTF">2025-04-11T13:15:00Z</dcterms:created>
  <dcterms:modified xsi:type="dcterms:W3CDTF">2025-04-11T13:15:00Z</dcterms:modified>
</cp:coreProperties>
</file>